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A932" w14:textId="32CB8C9E" w:rsidR="00B65B0D" w:rsidRPr="002B0159" w:rsidRDefault="00B65B0D" w:rsidP="00B65B0D">
      <w:pPr>
        <w:pStyle w:val="Heading"/>
        <w:rPr>
          <w:lang w:val="en-GB"/>
        </w:rPr>
      </w:pPr>
      <w:bookmarkStart w:id="0" w:name="_GoBack"/>
      <w:bookmarkEnd w:id="0"/>
      <w:r>
        <w:rPr>
          <w:lang w:val="en-GB"/>
        </w:rPr>
        <w:t>Class Teacher</w:t>
      </w:r>
      <w:r w:rsidRPr="002B0159">
        <w:rPr>
          <w:lang w:val="en-GB"/>
        </w:rPr>
        <w:t xml:space="preserve"> specification</w:t>
      </w:r>
    </w:p>
    <w:tbl>
      <w:tblPr>
        <w:tblW w:w="981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88"/>
        <w:gridCol w:w="4083"/>
        <w:gridCol w:w="28"/>
        <w:gridCol w:w="4111"/>
      </w:tblGrid>
      <w:tr w:rsidR="00B65B0D" w:rsidRPr="002B0159" w14:paraId="4D4B7C5C" w14:textId="77777777" w:rsidTr="00B65B0D">
        <w:trPr>
          <w:trHeight w:val="43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1F3EDAAD" w14:textId="77777777" w:rsidR="00B65B0D" w:rsidRPr="002B0159" w:rsidRDefault="00B65B0D" w:rsidP="00CC7F16">
            <w:pPr>
              <w:pStyle w:val="TableHeading"/>
              <w:rPr>
                <w:sz w:val="22"/>
                <w:szCs w:val="22"/>
                <w:lang w:val="en-GB"/>
              </w:rPr>
            </w:pPr>
            <w:r w:rsidRPr="002B0159">
              <w:rPr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7A456FA7" w14:textId="77777777" w:rsidR="00B65B0D" w:rsidRPr="002B0159" w:rsidRDefault="00B65B0D" w:rsidP="00CC7F16">
            <w:pPr>
              <w:pStyle w:val="TableHeading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Essential 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4957EDD2" w14:textId="58964071" w:rsidR="00B65B0D" w:rsidRPr="002B0159" w:rsidRDefault="00B65B0D" w:rsidP="00CC7F16">
            <w:pPr>
              <w:pStyle w:val="TableHeading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Desirable </w:t>
            </w:r>
          </w:p>
        </w:tc>
      </w:tr>
      <w:tr w:rsidR="00B65B0D" w:rsidRPr="002B0159" w14:paraId="0804F1FF" w14:textId="77777777" w:rsidTr="00B65B0D">
        <w:trPr>
          <w:trHeight w:val="48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EC4EA" w14:textId="77777777" w:rsidR="00B65B0D" w:rsidRPr="002B0159" w:rsidRDefault="00B65B0D" w:rsidP="00CC7F16">
            <w:pPr>
              <w:pStyle w:val="Text"/>
              <w:rPr>
                <w:lang w:val="en-GB"/>
              </w:rPr>
            </w:pPr>
            <w:r w:rsidRPr="002B0159">
              <w:rPr>
                <w:b/>
                <w:lang w:val="en-GB"/>
              </w:rPr>
              <w:t>Qualifications and experience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29A3" w14:textId="5FB5CDC0" w:rsidR="00B65B0D" w:rsidRPr="002B0159" w:rsidRDefault="00B65B0D" w:rsidP="00DA20D8">
            <w:pPr>
              <w:pStyle w:val="ColorfulList-Accent11"/>
            </w:pPr>
            <w:r w:rsidRPr="002B0159">
              <w:t>Qualified teacher status</w:t>
            </w:r>
            <w:r w:rsidRPr="002B0159">
              <w:rPr>
                <w:i/>
                <w:color w:val="F15F22"/>
              </w:rPr>
              <w:t xml:space="preserve"> </w:t>
            </w:r>
          </w:p>
          <w:p w14:paraId="6A31A1A7" w14:textId="77777777" w:rsidR="00B65B0D" w:rsidRDefault="00B65B0D" w:rsidP="00DA20D8">
            <w:pPr>
              <w:pStyle w:val="ColorfulList-Accent11"/>
            </w:pPr>
            <w:r w:rsidRPr="002B0159">
              <w:t xml:space="preserve">Degree </w:t>
            </w:r>
          </w:p>
          <w:p w14:paraId="5689F424" w14:textId="01B9C50F" w:rsidR="00A50C3A" w:rsidRDefault="00A50C3A" w:rsidP="00DA20D8">
            <w:pPr>
              <w:pStyle w:val="ColorfulList-Accent11"/>
            </w:pPr>
            <w:r>
              <w:t xml:space="preserve">Successful </w:t>
            </w:r>
            <w:r w:rsidR="005E6A55">
              <w:t xml:space="preserve">experience of teaching primary aged pupils. </w:t>
            </w:r>
          </w:p>
          <w:p w14:paraId="42D680CE" w14:textId="67921242" w:rsidR="00B65B0D" w:rsidRDefault="00B65B0D" w:rsidP="00DA20D8">
            <w:pPr>
              <w:pStyle w:val="ColorfulList-Accent11"/>
            </w:pPr>
            <w:r>
              <w:t xml:space="preserve">Experience of leading a curriculum subject. </w:t>
            </w:r>
          </w:p>
          <w:p w14:paraId="69D358BF" w14:textId="099A851F" w:rsidR="00A70820" w:rsidRDefault="00A70820" w:rsidP="00DA20D8">
            <w:pPr>
              <w:pStyle w:val="ColorfulList-Accent11"/>
            </w:pPr>
            <w:r>
              <w:t>Experience of building positive links with parents and the wider community.</w:t>
            </w:r>
          </w:p>
          <w:p w14:paraId="01B08B44" w14:textId="7DEE5E6C" w:rsidR="0021787C" w:rsidRPr="002B0159" w:rsidRDefault="0021787C" w:rsidP="00DA20D8">
            <w:pPr>
              <w:pStyle w:val="ColorfulList-Accent11"/>
            </w:pPr>
            <w:r>
              <w:t xml:space="preserve">Evidence of relevant </w:t>
            </w:r>
            <w:proofErr w:type="spellStart"/>
            <w:r>
              <w:t>CPD</w:t>
            </w:r>
            <w:proofErr w:type="spellEnd"/>
            <w:r>
              <w:t xml:space="preserve"> </w:t>
            </w:r>
          </w:p>
          <w:p w14:paraId="33269BF3" w14:textId="779888A6" w:rsidR="00B65B0D" w:rsidRPr="002B0159" w:rsidRDefault="00B65B0D" w:rsidP="00DA20D8">
            <w:pPr>
              <w:pStyle w:val="ColorfulList-Accent11"/>
              <w:numPr>
                <w:ilvl w:val="0"/>
                <w:numId w:val="0"/>
              </w:numPr>
            </w:pP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E1764" w14:textId="77777777" w:rsidR="00B65B0D" w:rsidRDefault="00B65B0D" w:rsidP="00DA20D8">
            <w:pPr>
              <w:pStyle w:val="ColorfulList-Accent11"/>
            </w:pPr>
            <w:r>
              <w:t xml:space="preserve">Successful experience of preparing children for end of Key Stage Assessments. </w:t>
            </w:r>
          </w:p>
          <w:p w14:paraId="47F08452" w14:textId="1484EF16" w:rsidR="005E6A55" w:rsidRDefault="005E6A55" w:rsidP="00DA20D8">
            <w:pPr>
              <w:pStyle w:val="ColorfulList-Accent11"/>
            </w:pPr>
            <w:r>
              <w:t>Experience of teaching across the primary age range.</w:t>
            </w:r>
          </w:p>
          <w:p w14:paraId="4AD4DE4E" w14:textId="11B02EDD" w:rsidR="00005C7E" w:rsidRDefault="00005C7E" w:rsidP="00DA20D8">
            <w:pPr>
              <w:pStyle w:val="ColorfulList-Accent11"/>
            </w:pPr>
            <w:r>
              <w:t>Experience of mixed-aged teaching.</w:t>
            </w:r>
          </w:p>
          <w:p w14:paraId="1D3ED11C" w14:textId="2D08DC19" w:rsidR="00B65B0D" w:rsidRDefault="00B65B0D" w:rsidP="00DA20D8">
            <w:pPr>
              <w:pStyle w:val="ColorfulList-Accent11"/>
            </w:pPr>
            <w:r>
              <w:t xml:space="preserve">Experience of working within a small school setting. </w:t>
            </w:r>
          </w:p>
          <w:p w14:paraId="0C287B0A" w14:textId="0D6118CD" w:rsidR="0021787C" w:rsidRPr="00890FBE" w:rsidRDefault="00B65B0D" w:rsidP="00DA20D8">
            <w:pPr>
              <w:pStyle w:val="ColorfulList-Accent11"/>
            </w:pPr>
            <w:r>
              <w:t xml:space="preserve">Experience of and or training in leadership of Maths, Science or PE. </w:t>
            </w:r>
          </w:p>
        </w:tc>
      </w:tr>
      <w:tr w:rsidR="0021787C" w:rsidRPr="002B0159" w14:paraId="7DCA2CA8" w14:textId="77777777" w:rsidTr="00BD193E">
        <w:trPr>
          <w:trHeight w:val="48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826D" w14:textId="77777777" w:rsidR="0021787C" w:rsidRPr="002B0159" w:rsidRDefault="0021787C" w:rsidP="00CC7F16">
            <w:pPr>
              <w:pStyle w:val="Text"/>
              <w:rPr>
                <w:b/>
                <w:lang w:val="en-GB"/>
              </w:rPr>
            </w:pPr>
            <w:r w:rsidRPr="002B0159">
              <w:rPr>
                <w:b/>
                <w:lang w:val="en-GB"/>
              </w:rPr>
              <w:t>Skills and knowledge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C71AE" w14:textId="77777777" w:rsidR="0021787C" w:rsidRPr="002B0159" w:rsidRDefault="0021787C" w:rsidP="00DA20D8">
            <w:pPr>
              <w:pStyle w:val="ColorfulList-Accent11"/>
            </w:pPr>
            <w:r w:rsidRPr="002B0159">
              <w:t>Knowledge of the National Curriculum</w:t>
            </w:r>
          </w:p>
          <w:p w14:paraId="3731F122" w14:textId="4CAC7296" w:rsidR="0021787C" w:rsidRPr="002B0159" w:rsidRDefault="0021787C" w:rsidP="00DA20D8">
            <w:pPr>
              <w:pStyle w:val="ColorfulList-Accent11"/>
            </w:pPr>
            <w:r w:rsidRPr="002B0159">
              <w:t xml:space="preserve">Knowledge of effective teaching and learning </w:t>
            </w:r>
            <w:r w:rsidR="00A70820" w:rsidRPr="002B0159">
              <w:t>strategies.</w:t>
            </w:r>
          </w:p>
          <w:p w14:paraId="11FC85CA" w14:textId="70A8D4B1" w:rsidR="0021787C" w:rsidRPr="002B0159" w:rsidRDefault="0021787C" w:rsidP="00DA20D8">
            <w:pPr>
              <w:pStyle w:val="ColorfulList-Accent11"/>
            </w:pPr>
            <w:r w:rsidRPr="002B0159">
              <w:t xml:space="preserve">A good understanding of how children </w:t>
            </w:r>
            <w:r w:rsidR="00A70820" w:rsidRPr="002B0159">
              <w:t>learn.</w:t>
            </w:r>
          </w:p>
          <w:p w14:paraId="1FA54118" w14:textId="7CC9F25E" w:rsidR="0021787C" w:rsidRPr="002B0159" w:rsidRDefault="0021787C" w:rsidP="00DA20D8">
            <w:pPr>
              <w:pStyle w:val="ColorfulList-Accent11"/>
            </w:pPr>
            <w:r w:rsidRPr="002B0159">
              <w:t xml:space="preserve">Ability to adapt teaching to meet pupils’ </w:t>
            </w:r>
            <w:r w:rsidR="00A70820" w:rsidRPr="002B0159">
              <w:t>needs.</w:t>
            </w:r>
          </w:p>
          <w:p w14:paraId="3F0BA384" w14:textId="0B0CBF16" w:rsidR="0021787C" w:rsidRDefault="0021787C" w:rsidP="00DA20D8">
            <w:pPr>
              <w:pStyle w:val="ColorfulList-Accent11"/>
            </w:pPr>
            <w:r w:rsidRPr="002B0159">
              <w:t xml:space="preserve">Ability to build effective working relationships with </w:t>
            </w:r>
            <w:r w:rsidR="00A70820" w:rsidRPr="002B0159">
              <w:t>pupils.</w:t>
            </w:r>
            <w:r w:rsidRPr="002B0159">
              <w:t xml:space="preserve"> </w:t>
            </w:r>
          </w:p>
          <w:p w14:paraId="34EB794C" w14:textId="1E8A69DA" w:rsidR="0021787C" w:rsidRPr="002B0159" w:rsidRDefault="0021787C" w:rsidP="00DA20D8">
            <w:pPr>
              <w:pStyle w:val="ColorfulList-Accent11"/>
            </w:pPr>
            <w:r w:rsidRPr="002B0159">
              <w:t>Knowledge of guidance and requirements around safeguarding children</w:t>
            </w:r>
          </w:p>
          <w:p w14:paraId="48992C01" w14:textId="77777777" w:rsidR="0021787C" w:rsidRPr="002B0159" w:rsidRDefault="0021787C" w:rsidP="00DA20D8">
            <w:pPr>
              <w:pStyle w:val="ColorfulList-Accent11"/>
            </w:pPr>
            <w:r w:rsidRPr="002B0159">
              <w:t>Knowledge of effective behaviour management strategies</w:t>
            </w:r>
          </w:p>
          <w:p w14:paraId="373A0292" w14:textId="13A3D205" w:rsidR="0021787C" w:rsidRDefault="0021787C" w:rsidP="00DA20D8">
            <w:pPr>
              <w:pStyle w:val="ColorfulList-Accent11"/>
            </w:pPr>
            <w:r w:rsidRPr="002B0159">
              <w:t xml:space="preserve">Good ICT skills, particularly using ICT to support </w:t>
            </w:r>
            <w:r w:rsidR="00F66A10" w:rsidRPr="002B0159">
              <w:t>learning.</w:t>
            </w:r>
          </w:p>
          <w:p w14:paraId="31E8A4D3" w14:textId="47817D92" w:rsidR="0021787C" w:rsidRPr="002B0159" w:rsidRDefault="0021787C" w:rsidP="00DA20D8">
            <w:pPr>
              <w:pStyle w:val="ColorfulList-Accent11"/>
              <w:numPr>
                <w:ilvl w:val="0"/>
                <w:numId w:val="0"/>
              </w:numPr>
              <w:ind w:left="36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3EA16" w14:textId="77777777" w:rsidR="0021787C" w:rsidRDefault="00280162" w:rsidP="00DA20D8">
            <w:pPr>
              <w:pStyle w:val="ColorfulList-Accent11"/>
            </w:pPr>
            <w:r>
              <w:t xml:space="preserve">Ability to </w:t>
            </w:r>
            <w:r w:rsidR="002D7063">
              <w:t xml:space="preserve">effectively lead an area of school improvement. </w:t>
            </w:r>
          </w:p>
          <w:p w14:paraId="39423B33" w14:textId="77777777" w:rsidR="002D7063" w:rsidRDefault="002D7063" w:rsidP="00DA20D8">
            <w:pPr>
              <w:pStyle w:val="ColorfulList-Accent11"/>
            </w:pPr>
            <w:r>
              <w:t xml:space="preserve">Specialist knowledge of and an ability to lead more </w:t>
            </w:r>
            <w:r w:rsidR="00CE3428">
              <w:t>than</w:t>
            </w:r>
            <w:r>
              <w:t xml:space="preserve"> one subject</w:t>
            </w:r>
            <w:r w:rsidR="00501920">
              <w:t xml:space="preserve">. </w:t>
            </w:r>
            <w:r w:rsidR="00501920" w:rsidRPr="00501920">
              <w:t>We are particularly interested in Maths, Science and PE; however, any subjects will be considered.</w:t>
            </w:r>
            <w:r w:rsidR="00501920">
              <w:t xml:space="preserve"> </w:t>
            </w:r>
            <w:r>
              <w:t xml:space="preserve"> </w:t>
            </w:r>
          </w:p>
          <w:p w14:paraId="046A51A0" w14:textId="6AD7E580" w:rsidR="00CE3428" w:rsidRPr="00890FBE" w:rsidRDefault="00CE3428" w:rsidP="00DA20D8">
            <w:pPr>
              <w:pStyle w:val="ColorfulList-Accent11"/>
            </w:pPr>
            <w:r>
              <w:t xml:space="preserve">An understanding of the three </w:t>
            </w:r>
            <w:proofErr w:type="gramStart"/>
            <w:r>
              <w:t>Is</w:t>
            </w:r>
            <w:proofErr w:type="gramEnd"/>
            <w:r>
              <w:t xml:space="preserve"> and </w:t>
            </w:r>
            <w:r w:rsidR="00B230AE">
              <w:t xml:space="preserve">of the responsibilities of a subject leader under the new Common Inspection Framework. </w:t>
            </w:r>
          </w:p>
        </w:tc>
      </w:tr>
      <w:tr w:rsidR="003C401A" w:rsidRPr="002B0159" w14:paraId="713883B8" w14:textId="77777777" w:rsidTr="00FB303F">
        <w:trPr>
          <w:trHeight w:val="48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01873" w14:textId="77777777" w:rsidR="003C401A" w:rsidRPr="002B0159" w:rsidRDefault="003C401A" w:rsidP="00CC7F16">
            <w:pPr>
              <w:pStyle w:val="Text"/>
              <w:rPr>
                <w:b/>
                <w:lang w:val="en-GB"/>
              </w:rPr>
            </w:pPr>
            <w:r w:rsidRPr="002B0159">
              <w:rPr>
                <w:b/>
                <w:lang w:val="en-GB"/>
              </w:rPr>
              <w:t xml:space="preserve">Personal qualities 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5E067" w14:textId="3FB34001" w:rsidR="003C7ECA" w:rsidRDefault="00DA20D8" w:rsidP="00DA20D8">
            <w:pPr>
              <w:pStyle w:val="ColorfulList-Accent11"/>
            </w:pPr>
            <w:r>
              <w:t>Enthusiasm</w:t>
            </w:r>
            <w:r w:rsidR="003C7ECA">
              <w:t xml:space="preserve"> for teaching </w:t>
            </w:r>
            <w:r>
              <w:t xml:space="preserve">and a passion for supporting children to achieve their </w:t>
            </w:r>
            <w:r w:rsidR="00690207">
              <w:t>potential</w:t>
            </w:r>
            <w:r>
              <w:t xml:space="preserve">. </w:t>
            </w:r>
          </w:p>
          <w:p w14:paraId="2748704E" w14:textId="2190B4AC" w:rsidR="003C401A" w:rsidRDefault="003D1322" w:rsidP="00DA20D8">
            <w:pPr>
              <w:pStyle w:val="ColorfulList-Accent11"/>
            </w:pPr>
            <w:r>
              <w:t xml:space="preserve">An excellent collaborator who is </w:t>
            </w:r>
            <w:r w:rsidR="00E40D8E">
              <w:t xml:space="preserve">excited by the opportunity to work as part of a small team. </w:t>
            </w:r>
          </w:p>
          <w:p w14:paraId="33A4DBDD" w14:textId="77777777" w:rsidR="003C401A" w:rsidRPr="002B0159" w:rsidRDefault="003C401A" w:rsidP="00DA20D8">
            <w:pPr>
              <w:pStyle w:val="ColorfulList-Accent11"/>
            </w:pPr>
            <w:r>
              <w:t xml:space="preserve">A willingness to engage in whole school monitoring and development positively and a desire to improve. </w:t>
            </w:r>
          </w:p>
          <w:p w14:paraId="56938314" w14:textId="77777777" w:rsidR="003C401A" w:rsidRPr="002B0159" w:rsidRDefault="003C401A" w:rsidP="00DA20D8">
            <w:pPr>
              <w:pStyle w:val="ColorfulList-Accent11"/>
            </w:pPr>
            <w:r w:rsidRPr="002B0159">
              <w:t>High expectations for children’s attainment and progress</w:t>
            </w:r>
          </w:p>
          <w:p w14:paraId="74186F47" w14:textId="26584E02" w:rsidR="003C401A" w:rsidRDefault="003C401A" w:rsidP="00DA20D8">
            <w:pPr>
              <w:pStyle w:val="ColorfulList-Accent11"/>
            </w:pPr>
            <w:r w:rsidRPr="002B0159">
              <w:t xml:space="preserve">Ability to work under pressure and prioritise </w:t>
            </w:r>
            <w:r w:rsidR="00E40D8E" w:rsidRPr="002B0159">
              <w:t>effectively.</w:t>
            </w:r>
            <w:r w:rsidRPr="002B0159">
              <w:t xml:space="preserve"> </w:t>
            </w:r>
          </w:p>
          <w:p w14:paraId="6871EEE7" w14:textId="4D277796" w:rsidR="003C401A" w:rsidRPr="002B0159" w:rsidRDefault="003C401A" w:rsidP="00DA20D8">
            <w:pPr>
              <w:pStyle w:val="ColorfulList-Accent11"/>
            </w:pPr>
            <w:r w:rsidRPr="002B0159">
              <w:t xml:space="preserve">Commitment to </w:t>
            </w:r>
            <w:r w:rsidR="00BB5B78" w:rsidRPr="002B0159">
              <w:t>always maintaining confidentiality</w:t>
            </w:r>
            <w:r w:rsidR="00690207" w:rsidRPr="002B0159">
              <w:t>.</w:t>
            </w:r>
          </w:p>
          <w:p w14:paraId="75E6F459" w14:textId="53C9AE17" w:rsidR="003C401A" w:rsidRDefault="003C401A" w:rsidP="00DA20D8">
            <w:pPr>
              <w:pStyle w:val="ColorfulList-Accent11"/>
            </w:pPr>
            <w:r w:rsidRPr="002B0159">
              <w:lastRenderedPageBreak/>
              <w:t xml:space="preserve">Commitment to safeguarding and </w:t>
            </w:r>
            <w:r w:rsidR="00E40D8E" w:rsidRPr="002B0159">
              <w:t>equality.</w:t>
            </w:r>
          </w:p>
          <w:p w14:paraId="7B287B86" w14:textId="4A1074F0" w:rsidR="00BB5B78" w:rsidRPr="002B0159" w:rsidRDefault="00BB5B78" w:rsidP="00DA20D8">
            <w:pPr>
              <w:pStyle w:val="ColorfulList-Accent11"/>
            </w:pPr>
            <w:r>
              <w:t xml:space="preserve">A willingness to contribute to the wider life of the school including supporting and developing extra-curricular activities for children. </w:t>
            </w:r>
          </w:p>
          <w:p w14:paraId="67C0F9B5" w14:textId="0A6873DE" w:rsidR="003C401A" w:rsidRPr="00890FBE" w:rsidRDefault="003C401A" w:rsidP="00DA20D8">
            <w:pPr>
              <w:pStyle w:val="ColorfulList-Accent11"/>
              <w:numPr>
                <w:ilvl w:val="0"/>
                <w:numId w:val="0"/>
              </w:numPr>
              <w:ind w:left="360"/>
            </w:pPr>
          </w:p>
        </w:tc>
      </w:tr>
    </w:tbl>
    <w:p w14:paraId="4B193279" w14:textId="77777777" w:rsidR="00581FEB" w:rsidRDefault="00581FEB"/>
    <w:sectPr w:rsidR="00581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6063"/>
    <w:multiLevelType w:val="hybridMultilevel"/>
    <w:tmpl w:val="9F7263EE"/>
    <w:lvl w:ilvl="0" w:tplc="2018AC24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0D"/>
    <w:rsid w:val="00005C7E"/>
    <w:rsid w:val="000E75E3"/>
    <w:rsid w:val="0021787C"/>
    <w:rsid w:val="00280162"/>
    <w:rsid w:val="002D7063"/>
    <w:rsid w:val="003C401A"/>
    <w:rsid w:val="003C7ECA"/>
    <w:rsid w:val="003D1322"/>
    <w:rsid w:val="00501920"/>
    <w:rsid w:val="00581FEB"/>
    <w:rsid w:val="005E6A55"/>
    <w:rsid w:val="00690207"/>
    <w:rsid w:val="008318A2"/>
    <w:rsid w:val="009E1537"/>
    <w:rsid w:val="00A31F0B"/>
    <w:rsid w:val="00A35AD3"/>
    <w:rsid w:val="00A50C3A"/>
    <w:rsid w:val="00A57809"/>
    <w:rsid w:val="00A70820"/>
    <w:rsid w:val="00B230AE"/>
    <w:rsid w:val="00B65B0D"/>
    <w:rsid w:val="00BB5B78"/>
    <w:rsid w:val="00CE3428"/>
    <w:rsid w:val="00DA20D8"/>
    <w:rsid w:val="00E40D8E"/>
    <w:rsid w:val="00F6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3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0D"/>
    <w:pPr>
      <w:spacing w:before="120"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DA20D8"/>
    <w:pPr>
      <w:numPr>
        <w:numId w:val="2"/>
      </w:numPr>
    </w:pPr>
    <w:rPr>
      <w:rFonts w:eastAsia="Times New Roman"/>
      <w:szCs w:val="20"/>
      <w:lang w:val="en-GB"/>
    </w:rPr>
  </w:style>
  <w:style w:type="paragraph" w:customStyle="1" w:styleId="Text">
    <w:name w:val="Text"/>
    <w:basedOn w:val="BodyText"/>
    <w:link w:val="TextChar"/>
    <w:qFormat/>
    <w:rsid w:val="00B65B0D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B65B0D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B65B0D"/>
    <w:pPr>
      <w:spacing w:before="0" w:line="360" w:lineRule="auto"/>
    </w:pPr>
    <w:rPr>
      <w:b/>
      <w:sz w:val="24"/>
    </w:rPr>
  </w:style>
  <w:style w:type="character" w:customStyle="1" w:styleId="HeadingChar">
    <w:name w:val="Heading Char"/>
    <w:link w:val="Heading"/>
    <w:rsid w:val="00B65B0D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TableHeading">
    <w:name w:val="TableHeading"/>
    <w:basedOn w:val="Text"/>
    <w:link w:val="TableHeadingChar"/>
    <w:qFormat/>
    <w:rsid w:val="00B65B0D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B65B0D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65B0D"/>
  </w:style>
  <w:style w:type="character" w:customStyle="1" w:styleId="BodyTextChar">
    <w:name w:val="Body Text Char"/>
    <w:basedOn w:val="DefaultParagraphFont"/>
    <w:link w:val="BodyText"/>
    <w:uiPriority w:val="99"/>
    <w:semiHidden/>
    <w:rsid w:val="00B65B0D"/>
    <w:rPr>
      <w:rFonts w:ascii="Arial" w:eastAsia="MS Mincho" w:hAnsi="Arial" w:cs="Times New Roman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0D"/>
    <w:pPr>
      <w:spacing w:before="120"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DA20D8"/>
    <w:pPr>
      <w:numPr>
        <w:numId w:val="2"/>
      </w:numPr>
    </w:pPr>
    <w:rPr>
      <w:rFonts w:eastAsia="Times New Roman"/>
      <w:szCs w:val="20"/>
      <w:lang w:val="en-GB"/>
    </w:rPr>
  </w:style>
  <w:style w:type="paragraph" w:customStyle="1" w:styleId="Text">
    <w:name w:val="Text"/>
    <w:basedOn w:val="BodyText"/>
    <w:link w:val="TextChar"/>
    <w:qFormat/>
    <w:rsid w:val="00B65B0D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B65B0D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B65B0D"/>
    <w:pPr>
      <w:spacing w:before="0" w:line="360" w:lineRule="auto"/>
    </w:pPr>
    <w:rPr>
      <w:b/>
      <w:sz w:val="24"/>
    </w:rPr>
  </w:style>
  <w:style w:type="character" w:customStyle="1" w:styleId="HeadingChar">
    <w:name w:val="Heading Char"/>
    <w:link w:val="Heading"/>
    <w:rsid w:val="00B65B0D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TableHeading">
    <w:name w:val="TableHeading"/>
    <w:basedOn w:val="Text"/>
    <w:link w:val="TableHeadingChar"/>
    <w:qFormat/>
    <w:rsid w:val="00B65B0D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B65B0D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65B0D"/>
  </w:style>
  <w:style w:type="character" w:customStyle="1" w:styleId="BodyTextChar">
    <w:name w:val="Body Text Char"/>
    <w:basedOn w:val="DefaultParagraphFont"/>
    <w:link w:val="BodyText"/>
    <w:uiPriority w:val="99"/>
    <w:semiHidden/>
    <w:rsid w:val="00B65B0D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wheeler</dc:creator>
  <cp:lastModifiedBy>secretary</cp:lastModifiedBy>
  <cp:revision>2</cp:revision>
  <dcterms:created xsi:type="dcterms:W3CDTF">2021-03-31T12:30:00Z</dcterms:created>
  <dcterms:modified xsi:type="dcterms:W3CDTF">2021-03-31T12:30:00Z</dcterms:modified>
</cp:coreProperties>
</file>