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0034F" w14:textId="1B1BE42A" w:rsidR="00E501BB" w:rsidRPr="00DF13AC" w:rsidRDefault="00E501BB">
      <w:pPr>
        <w:rPr>
          <w:i/>
          <w:iCs/>
        </w:rPr>
      </w:pPr>
    </w:p>
    <w:p w14:paraId="306082A4" w14:textId="77777777" w:rsidR="007064ED" w:rsidRPr="007064ED" w:rsidRDefault="007064ED" w:rsidP="007064ED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bookmarkStart w:id="0" w:name="_Hlk28635356"/>
      <w:r w:rsidRPr="007064ED">
        <w:rPr>
          <w:rFonts w:ascii="Calibri" w:eastAsia="Calibri" w:hAnsi="Calibri" w:cs="Times New Roman"/>
          <w:b/>
          <w:bCs/>
          <w:sz w:val="28"/>
          <w:szCs w:val="28"/>
        </w:rPr>
        <w:t xml:space="preserve">Trekenner Community Primary School                          </w:t>
      </w:r>
    </w:p>
    <w:p w14:paraId="018098A9" w14:textId="71855624" w:rsidR="007064ED" w:rsidRPr="007064ED" w:rsidRDefault="007064ED" w:rsidP="00706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en-GB"/>
        </w:rPr>
      </w:pPr>
      <w:r w:rsidRPr="007064ED">
        <w:rPr>
          <w:rFonts w:ascii="Calibri" w:eastAsia="Calibri" w:hAnsi="Calibri" w:cs="Times New Roman"/>
          <w:b/>
          <w:bCs/>
        </w:rPr>
        <w:t xml:space="preserve"> </w:t>
      </w:r>
      <w:r w:rsidRPr="007064ED">
        <w:rPr>
          <w:rFonts w:ascii="Calibri" w:eastAsia="Calibri" w:hAnsi="Calibri" w:cs="Times New Roman"/>
          <w:b/>
          <w:bCs/>
          <w:sz w:val="28"/>
          <w:szCs w:val="28"/>
        </w:rPr>
        <w:t xml:space="preserve">POLICY </w:t>
      </w:r>
      <w:r>
        <w:rPr>
          <w:rFonts w:ascii="Calibri" w:eastAsia="Calibri" w:hAnsi="Calibri" w:cs="Times New Roman"/>
          <w:b/>
          <w:bCs/>
          <w:sz w:val="28"/>
          <w:szCs w:val="28"/>
        </w:rPr>
        <w:t>–</w:t>
      </w:r>
      <w:r w:rsidRPr="007064ED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Instrument of Governance </w:t>
      </w:r>
    </w:p>
    <w:p w14:paraId="3D6D3F05" w14:textId="77777777" w:rsidR="007064ED" w:rsidRPr="007064ED" w:rsidRDefault="007064ED" w:rsidP="007064ED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2"/>
        <w:gridCol w:w="3828"/>
      </w:tblGrid>
      <w:tr w:rsidR="007064ED" w:rsidRPr="007064ED" w14:paraId="308B1A93" w14:textId="77777777" w:rsidTr="007064ED">
        <w:tc>
          <w:tcPr>
            <w:tcW w:w="3119" w:type="dxa"/>
            <w:shd w:val="clear" w:color="auto" w:fill="auto"/>
          </w:tcPr>
          <w:p w14:paraId="2317826E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Document Status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7F36C35" w14:textId="4D315A71" w:rsidR="007064ED" w:rsidRPr="007064ED" w:rsidRDefault="00A07CCE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Statutory</w:t>
            </w:r>
            <w:r w:rsidR="007064ED" w:rsidRPr="007064E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064ED" w:rsidRPr="007064ED" w14:paraId="38B893CA" w14:textId="77777777" w:rsidTr="007064ED">
        <w:tc>
          <w:tcPr>
            <w:tcW w:w="3119" w:type="dxa"/>
            <w:shd w:val="clear" w:color="auto" w:fill="auto"/>
          </w:tcPr>
          <w:p w14:paraId="638753C4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Category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9A5624A" w14:textId="359D55A0" w:rsidR="007064ED" w:rsidRPr="007064ED" w:rsidRDefault="007064ED" w:rsidP="007064ED">
            <w:pPr>
              <w:spacing w:after="0" w:line="240" w:lineRule="auto"/>
              <w:rPr>
                <w:rFonts w:eastAsia="Calibri" w:cstheme="minorHAnsi"/>
              </w:rPr>
            </w:pPr>
            <w:r w:rsidRPr="007064ED">
              <w:rPr>
                <w:rFonts w:cstheme="minorHAnsi"/>
                <w:color w:val="0B0C0C"/>
                <w:shd w:val="clear" w:color="auto" w:fill="FFFFFF"/>
              </w:rPr>
              <w:t>Governance</w:t>
            </w:r>
          </w:p>
        </w:tc>
      </w:tr>
      <w:tr w:rsidR="007064ED" w:rsidRPr="007064ED" w14:paraId="2FB561C0" w14:textId="77777777" w:rsidTr="007064ED">
        <w:tc>
          <w:tcPr>
            <w:tcW w:w="3119" w:type="dxa"/>
            <w:shd w:val="clear" w:color="auto" w:fill="auto"/>
          </w:tcPr>
          <w:p w14:paraId="1C0A7D3C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Version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97319E6" w14:textId="1858571D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064ED">
              <w:rPr>
                <w:rFonts w:ascii="Calibri" w:eastAsia="Calibri" w:hAnsi="Calibri" w:cs="Times New Roman"/>
              </w:rPr>
              <w:t xml:space="preserve">V1 </w:t>
            </w:r>
          </w:p>
        </w:tc>
      </w:tr>
      <w:tr w:rsidR="007064ED" w:rsidRPr="007064ED" w14:paraId="517AB700" w14:textId="77777777" w:rsidTr="007064ED">
        <w:tc>
          <w:tcPr>
            <w:tcW w:w="3119" w:type="dxa"/>
            <w:shd w:val="clear" w:color="auto" w:fill="auto"/>
          </w:tcPr>
          <w:p w14:paraId="5C73CA61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Approval level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127DDF4" w14:textId="6DAA1218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064ED">
              <w:rPr>
                <w:rFonts w:ascii="Calibri" w:eastAsia="Calibri" w:hAnsi="Calibri" w:cs="Times New Roman"/>
              </w:rPr>
              <w:t>Governing Bo</w:t>
            </w:r>
            <w:r w:rsidR="009239F3">
              <w:rPr>
                <w:rFonts w:ascii="Calibri" w:eastAsia="Calibri" w:hAnsi="Calibri" w:cs="Times New Roman"/>
              </w:rPr>
              <w:t>ard</w:t>
            </w:r>
            <w:r w:rsidRPr="007064E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064ED" w:rsidRPr="007064ED" w14:paraId="172E8E89" w14:textId="77777777" w:rsidTr="007064ED">
        <w:tc>
          <w:tcPr>
            <w:tcW w:w="3119" w:type="dxa"/>
            <w:shd w:val="clear" w:color="auto" w:fill="auto"/>
          </w:tcPr>
          <w:p w14:paraId="6BCB6146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Author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745FB84E" w14:textId="524E378F" w:rsidR="007064ED" w:rsidRPr="007064ED" w:rsidRDefault="00A07CCE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</w:t>
            </w:r>
          </w:p>
        </w:tc>
      </w:tr>
      <w:tr w:rsidR="007064ED" w:rsidRPr="007064ED" w14:paraId="1C9F308F" w14:textId="77777777" w:rsidTr="007064ED">
        <w:tc>
          <w:tcPr>
            <w:tcW w:w="3119" w:type="dxa"/>
            <w:shd w:val="clear" w:color="auto" w:fill="auto"/>
          </w:tcPr>
          <w:p w14:paraId="701EDD88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Date ratified / adopted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B259A59" w14:textId="111C84D2" w:rsidR="007064ED" w:rsidRPr="007064ED" w:rsidRDefault="00A07CCE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March 2020 </w:t>
            </w:r>
          </w:p>
        </w:tc>
      </w:tr>
      <w:tr w:rsidR="007064ED" w:rsidRPr="007064ED" w14:paraId="7C6CBFAB" w14:textId="77777777" w:rsidTr="007064ED">
        <w:trPr>
          <w:trHeight w:val="270"/>
        </w:trPr>
        <w:tc>
          <w:tcPr>
            <w:tcW w:w="3119" w:type="dxa"/>
            <w:vMerge w:val="restart"/>
            <w:shd w:val="clear" w:color="auto" w:fill="auto"/>
          </w:tcPr>
          <w:p w14:paraId="2216AAE7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Ratified / adopted by</w:t>
            </w:r>
          </w:p>
        </w:tc>
        <w:tc>
          <w:tcPr>
            <w:tcW w:w="1842" w:type="dxa"/>
            <w:shd w:val="clear" w:color="auto" w:fill="auto"/>
          </w:tcPr>
          <w:p w14:paraId="5AA7284C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 xml:space="preserve">Title                           </w:t>
            </w:r>
          </w:p>
        </w:tc>
        <w:tc>
          <w:tcPr>
            <w:tcW w:w="3828" w:type="dxa"/>
            <w:shd w:val="clear" w:color="auto" w:fill="auto"/>
          </w:tcPr>
          <w:p w14:paraId="59C1D748" w14:textId="52DEB1D1" w:rsidR="007064ED" w:rsidRPr="007064ED" w:rsidRDefault="00A07CCE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Chair of Governors </w:t>
            </w:r>
          </w:p>
        </w:tc>
      </w:tr>
      <w:tr w:rsidR="007064ED" w:rsidRPr="007064ED" w14:paraId="77C91F54" w14:textId="77777777" w:rsidTr="007064ED">
        <w:trPr>
          <w:trHeight w:val="270"/>
        </w:trPr>
        <w:tc>
          <w:tcPr>
            <w:tcW w:w="3119" w:type="dxa"/>
            <w:vMerge/>
            <w:shd w:val="clear" w:color="auto" w:fill="auto"/>
          </w:tcPr>
          <w:p w14:paraId="7301ED24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2BF37F2E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Signature</w:t>
            </w:r>
          </w:p>
          <w:p w14:paraId="3762E05A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14:paraId="6745B1F6" w14:textId="53B63B07" w:rsidR="007064ED" w:rsidRPr="007064ED" w:rsidRDefault="00A07CCE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1034FB1" wp14:editId="4714EC1A">
                  <wp:extent cx="2020603" cy="215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863" cy="2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4ED" w:rsidRPr="007064ED" w14:paraId="55FC221C" w14:textId="77777777" w:rsidTr="007064ED">
        <w:tc>
          <w:tcPr>
            <w:tcW w:w="3119" w:type="dxa"/>
            <w:shd w:val="clear" w:color="auto" w:fill="auto"/>
          </w:tcPr>
          <w:p w14:paraId="79C3C81B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Review Cycle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6E0B7E8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064ED">
              <w:rPr>
                <w:rFonts w:ascii="Calibri" w:eastAsia="Calibri" w:hAnsi="Calibri" w:cs="Times New Roman"/>
              </w:rPr>
              <w:t xml:space="preserve">Annually </w:t>
            </w:r>
          </w:p>
        </w:tc>
      </w:tr>
      <w:tr w:rsidR="007064ED" w:rsidRPr="007064ED" w14:paraId="2C0C898A" w14:textId="77777777" w:rsidTr="007064ED">
        <w:tc>
          <w:tcPr>
            <w:tcW w:w="3119" w:type="dxa"/>
            <w:shd w:val="clear" w:color="auto" w:fill="auto"/>
          </w:tcPr>
          <w:p w14:paraId="44B57C6A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Responsibility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0172CC19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064ED">
              <w:rPr>
                <w:rFonts w:ascii="Calibri" w:eastAsia="Calibri" w:hAnsi="Calibri" w:cs="Times New Roman"/>
              </w:rPr>
              <w:t xml:space="preserve">Head teacher </w:t>
            </w:r>
          </w:p>
        </w:tc>
      </w:tr>
      <w:tr w:rsidR="007064ED" w:rsidRPr="007064ED" w14:paraId="5A68FAFE" w14:textId="77777777" w:rsidTr="007064ED">
        <w:tc>
          <w:tcPr>
            <w:tcW w:w="3119" w:type="dxa"/>
            <w:shd w:val="clear" w:color="auto" w:fill="auto"/>
          </w:tcPr>
          <w:p w14:paraId="78053E49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Next review due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7C3362FA" w14:textId="445889C6" w:rsidR="007064ED" w:rsidRPr="007064ED" w:rsidRDefault="00A07CCE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March 2021</w:t>
            </w:r>
          </w:p>
        </w:tc>
      </w:tr>
      <w:tr w:rsidR="007064ED" w:rsidRPr="007064ED" w14:paraId="50499850" w14:textId="77777777" w:rsidTr="007064ED">
        <w:trPr>
          <w:trHeight w:val="180"/>
        </w:trPr>
        <w:tc>
          <w:tcPr>
            <w:tcW w:w="3119" w:type="dxa"/>
            <w:shd w:val="clear" w:color="auto" w:fill="auto"/>
          </w:tcPr>
          <w:p w14:paraId="0871CAF4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Associated guidance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41B8EFF" w14:textId="6A53A3EC" w:rsidR="007064ED" w:rsidRPr="007064ED" w:rsidRDefault="007064ED" w:rsidP="007064ED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7064ED">
              <w:rPr>
                <w:rFonts w:ascii="Calibri" w:eastAsia="Calibri" w:hAnsi="Calibri" w:cs="Times New Roman"/>
              </w:rPr>
              <w:t>School Governance (Constitution) (England) Regulations 2012, part 5, regulation 28.</w:t>
            </w:r>
          </w:p>
        </w:tc>
      </w:tr>
      <w:tr w:rsidR="007064ED" w:rsidRPr="007064ED" w14:paraId="70E395A8" w14:textId="77777777" w:rsidTr="007064ED">
        <w:trPr>
          <w:trHeight w:val="90"/>
        </w:trPr>
        <w:tc>
          <w:tcPr>
            <w:tcW w:w="3119" w:type="dxa"/>
            <w:vMerge w:val="restart"/>
            <w:shd w:val="clear" w:color="auto" w:fill="auto"/>
          </w:tcPr>
          <w:p w14:paraId="32652070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>Related policies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C9A2753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064ED" w:rsidRPr="007064ED" w14:paraId="1FA0D6BB" w14:textId="77777777" w:rsidTr="007064ED">
        <w:trPr>
          <w:trHeight w:val="90"/>
        </w:trPr>
        <w:tc>
          <w:tcPr>
            <w:tcW w:w="3119" w:type="dxa"/>
            <w:vMerge/>
            <w:shd w:val="clear" w:color="auto" w:fill="auto"/>
          </w:tcPr>
          <w:p w14:paraId="65F14DA2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753C2693" w14:textId="77777777" w:rsidR="007064ED" w:rsidRPr="007064ED" w:rsidRDefault="007064ED" w:rsidP="007064ED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color w:val="FF0000"/>
              </w:rPr>
            </w:pPr>
          </w:p>
        </w:tc>
      </w:tr>
      <w:tr w:rsidR="007064ED" w:rsidRPr="007064ED" w14:paraId="7BF90699" w14:textId="77777777" w:rsidTr="007064ED">
        <w:trPr>
          <w:trHeight w:val="90"/>
        </w:trPr>
        <w:tc>
          <w:tcPr>
            <w:tcW w:w="3119" w:type="dxa"/>
            <w:vMerge/>
            <w:shd w:val="clear" w:color="auto" w:fill="auto"/>
          </w:tcPr>
          <w:p w14:paraId="785A8B30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449AA6AD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064ED" w:rsidRPr="007064ED" w14:paraId="3B3EFCA9" w14:textId="77777777" w:rsidTr="007064ED">
        <w:trPr>
          <w:trHeight w:val="90"/>
        </w:trPr>
        <w:tc>
          <w:tcPr>
            <w:tcW w:w="3119" w:type="dxa"/>
            <w:vMerge/>
            <w:shd w:val="clear" w:color="auto" w:fill="auto"/>
          </w:tcPr>
          <w:p w14:paraId="1B7F0DED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7445F7C3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7A6FACF1" w14:textId="77777777" w:rsidR="007064ED" w:rsidRPr="007064ED" w:rsidRDefault="007064ED" w:rsidP="007064ED">
      <w:pPr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283"/>
        <w:gridCol w:w="4678"/>
      </w:tblGrid>
      <w:tr w:rsidR="007064ED" w:rsidRPr="007064ED" w14:paraId="2DF67311" w14:textId="77777777" w:rsidTr="00D25AF9">
        <w:tc>
          <w:tcPr>
            <w:tcW w:w="8926" w:type="dxa"/>
            <w:gridSpan w:val="3"/>
            <w:shd w:val="clear" w:color="auto" w:fill="auto"/>
          </w:tcPr>
          <w:p w14:paraId="294A99AE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 xml:space="preserve">Document Change History </w:t>
            </w:r>
          </w:p>
        </w:tc>
      </w:tr>
      <w:tr w:rsidR="007064ED" w:rsidRPr="007064ED" w14:paraId="275F7484" w14:textId="77777777" w:rsidTr="00D25AF9">
        <w:tc>
          <w:tcPr>
            <w:tcW w:w="2965" w:type="dxa"/>
            <w:shd w:val="clear" w:color="auto" w:fill="auto"/>
          </w:tcPr>
          <w:p w14:paraId="62A91842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 xml:space="preserve">Version </w:t>
            </w:r>
          </w:p>
        </w:tc>
        <w:tc>
          <w:tcPr>
            <w:tcW w:w="1283" w:type="dxa"/>
            <w:shd w:val="clear" w:color="auto" w:fill="auto"/>
          </w:tcPr>
          <w:p w14:paraId="0C1487F4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 xml:space="preserve">Date </w:t>
            </w:r>
          </w:p>
        </w:tc>
        <w:tc>
          <w:tcPr>
            <w:tcW w:w="4678" w:type="dxa"/>
            <w:shd w:val="clear" w:color="auto" w:fill="auto"/>
          </w:tcPr>
          <w:p w14:paraId="0AB0454E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064ED">
              <w:rPr>
                <w:rFonts w:ascii="Calibri" w:eastAsia="Calibri" w:hAnsi="Calibri" w:cs="Times New Roman"/>
                <w:b/>
                <w:bCs/>
              </w:rPr>
              <w:t xml:space="preserve">Comments – reviewed/amended/approved  </w:t>
            </w:r>
          </w:p>
        </w:tc>
      </w:tr>
      <w:tr w:rsidR="007064ED" w:rsidRPr="007064ED" w14:paraId="14BEFF0A" w14:textId="77777777" w:rsidTr="00D25AF9">
        <w:tc>
          <w:tcPr>
            <w:tcW w:w="2965" w:type="dxa"/>
            <w:shd w:val="clear" w:color="auto" w:fill="auto"/>
          </w:tcPr>
          <w:p w14:paraId="1405A1C1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064ED">
              <w:rPr>
                <w:rFonts w:ascii="Calibri" w:eastAsia="Calibri" w:hAnsi="Calibri" w:cs="Times New Roman"/>
              </w:rPr>
              <w:t xml:space="preserve">V1 </w:t>
            </w:r>
          </w:p>
        </w:tc>
        <w:tc>
          <w:tcPr>
            <w:tcW w:w="1283" w:type="dxa"/>
            <w:shd w:val="clear" w:color="auto" w:fill="auto"/>
          </w:tcPr>
          <w:p w14:paraId="371B2CA0" w14:textId="70DC2B33" w:rsidR="007064ED" w:rsidRPr="007064ED" w:rsidRDefault="00A07CCE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March 2020</w:t>
            </w:r>
          </w:p>
        </w:tc>
        <w:tc>
          <w:tcPr>
            <w:tcW w:w="4678" w:type="dxa"/>
            <w:shd w:val="clear" w:color="auto" w:fill="auto"/>
          </w:tcPr>
          <w:p w14:paraId="288BC2DA" w14:textId="1E69706C" w:rsidR="007064ED" w:rsidRPr="007064ED" w:rsidRDefault="00A07CCE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Approved by Governors </w:t>
            </w:r>
          </w:p>
        </w:tc>
      </w:tr>
      <w:tr w:rsidR="007064ED" w:rsidRPr="007064ED" w14:paraId="268203EB" w14:textId="77777777" w:rsidTr="00D25AF9">
        <w:tc>
          <w:tcPr>
            <w:tcW w:w="2965" w:type="dxa"/>
            <w:shd w:val="clear" w:color="auto" w:fill="auto"/>
          </w:tcPr>
          <w:p w14:paraId="7E4ACDF0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shd w:val="clear" w:color="auto" w:fill="auto"/>
          </w:tcPr>
          <w:p w14:paraId="16CB6FF1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15923EDB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064ED" w:rsidRPr="007064ED" w14:paraId="2AE003FE" w14:textId="77777777" w:rsidTr="00D25AF9">
        <w:tc>
          <w:tcPr>
            <w:tcW w:w="2965" w:type="dxa"/>
            <w:shd w:val="clear" w:color="auto" w:fill="auto"/>
          </w:tcPr>
          <w:p w14:paraId="64DD163A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shd w:val="clear" w:color="auto" w:fill="auto"/>
          </w:tcPr>
          <w:p w14:paraId="10AA9055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7A6FB783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064ED" w:rsidRPr="007064ED" w14:paraId="41D0C608" w14:textId="77777777" w:rsidTr="00D25AF9">
        <w:tc>
          <w:tcPr>
            <w:tcW w:w="2965" w:type="dxa"/>
            <w:shd w:val="clear" w:color="auto" w:fill="auto"/>
          </w:tcPr>
          <w:p w14:paraId="6F05F439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3" w:type="dxa"/>
            <w:shd w:val="clear" w:color="auto" w:fill="auto"/>
          </w:tcPr>
          <w:p w14:paraId="52771D73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3EB1B099" w14:textId="77777777" w:rsidR="007064ED" w:rsidRPr="007064ED" w:rsidRDefault="007064ED" w:rsidP="007064E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bookmarkEnd w:id="0"/>
    </w:tbl>
    <w:p w14:paraId="014A02B1" w14:textId="77777777" w:rsidR="007064ED" w:rsidRPr="007064ED" w:rsidRDefault="007064ED" w:rsidP="007064ED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7E90A2" w14:textId="77777777" w:rsidR="007064ED" w:rsidRDefault="007064ED" w:rsidP="00DF13AC">
      <w:pPr>
        <w:rPr>
          <w:i/>
          <w:iCs/>
        </w:rPr>
      </w:pPr>
    </w:p>
    <w:p w14:paraId="0BE487AA" w14:textId="77777777" w:rsidR="007064ED" w:rsidRDefault="007064ED" w:rsidP="00DF13AC">
      <w:pPr>
        <w:rPr>
          <w:i/>
          <w:iCs/>
        </w:rPr>
      </w:pPr>
    </w:p>
    <w:p w14:paraId="6BF72DBB" w14:textId="77777777" w:rsidR="007064ED" w:rsidRDefault="007064ED" w:rsidP="00DF13AC">
      <w:pPr>
        <w:rPr>
          <w:i/>
          <w:iCs/>
        </w:rPr>
      </w:pPr>
    </w:p>
    <w:p w14:paraId="61EC8D1F" w14:textId="77777777" w:rsidR="007064ED" w:rsidRDefault="007064ED" w:rsidP="00DF13AC">
      <w:pPr>
        <w:rPr>
          <w:i/>
          <w:iCs/>
        </w:rPr>
      </w:pPr>
    </w:p>
    <w:p w14:paraId="453316EF" w14:textId="77777777" w:rsidR="007064ED" w:rsidRDefault="007064ED" w:rsidP="00DF13AC">
      <w:pPr>
        <w:rPr>
          <w:i/>
          <w:iCs/>
        </w:rPr>
      </w:pPr>
    </w:p>
    <w:p w14:paraId="2AD7BA07" w14:textId="77777777" w:rsidR="007064ED" w:rsidRDefault="007064ED" w:rsidP="00DF13AC">
      <w:pPr>
        <w:rPr>
          <w:i/>
          <w:iCs/>
        </w:rPr>
      </w:pPr>
    </w:p>
    <w:p w14:paraId="29EE5C95" w14:textId="77777777" w:rsidR="007064ED" w:rsidRDefault="007064ED" w:rsidP="00DF13AC">
      <w:pPr>
        <w:rPr>
          <w:i/>
          <w:iCs/>
        </w:rPr>
      </w:pPr>
    </w:p>
    <w:p w14:paraId="35C89E29" w14:textId="77777777" w:rsidR="007064ED" w:rsidRDefault="007064ED" w:rsidP="00DF13AC">
      <w:pPr>
        <w:rPr>
          <w:i/>
          <w:iCs/>
        </w:rPr>
      </w:pPr>
    </w:p>
    <w:p w14:paraId="7A2A0645" w14:textId="77777777" w:rsidR="007064ED" w:rsidRDefault="007064ED" w:rsidP="00DF13AC">
      <w:pPr>
        <w:rPr>
          <w:i/>
          <w:iCs/>
        </w:rPr>
      </w:pPr>
    </w:p>
    <w:p w14:paraId="5413C362" w14:textId="77777777" w:rsidR="007064ED" w:rsidRDefault="007064ED" w:rsidP="00DF13AC">
      <w:pPr>
        <w:rPr>
          <w:i/>
          <w:iCs/>
        </w:rPr>
      </w:pPr>
    </w:p>
    <w:p w14:paraId="229EF8D6" w14:textId="77777777" w:rsidR="007064ED" w:rsidRDefault="007064ED" w:rsidP="00DF13AC">
      <w:pPr>
        <w:rPr>
          <w:i/>
          <w:iCs/>
        </w:rPr>
      </w:pPr>
    </w:p>
    <w:p w14:paraId="3600822D" w14:textId="77777777" w:rsidR="007064ED" w:rsidRDefault="007064ED" w:rsidP="00DF13AC">
      <w:pPr>
        <w:rPr>
          <w:i/>
          <w:iCs/>
        </w:rPr>
      </w:pPr>
    </w:p>
    <w:p w14:paraId="1E532AEA" w14:textId="77777777" w:rsidR="007064ED" w:rsidRDefault="007064ED" w:rsidP="00DF13AC">
      <w:pPr>
        <w:rPr>
          <w:i/>
          <w:iCs/>
        </w:rPr>
      </w:pPr>
    </w:p>
    <w:p w14:paraId="6300701A" w14:textId="0B4A359D" w:rsidR="00A60B37" w:rsidRDefault="00A60B37" w:rsidP="00A60B37">
      <w:pPr>
        <w:ind w:firstLine="720"/>
        <w:jc w:val="center"/>
      </w:pPr>
      <w:r w:rsidRPr="00A60B37">
        <w:rPr>
          <w:noProof/>
        </w:rPr>
        <w:drawing>
          <wp:inline distT="0" distB="0" distL="0" distR="0" wp14:anchorId="38F76E53" wp14:editId="07503907">
            <wp:extent cx="1285875" cy="117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3ABB" w14:textId="254C8353" w:rsidR="00062314" w:rsidRDefault="00A60B37" w:rsidP="00A60B37">
      <w:pPr>
        <w:ind w:firstLine="720"/>
      </w:pPr>
      <w:r>
        <w:t xml:space="preserve">                                                                     </w:t>
      </w:r>
      <w:r w:rsidR="00062314">
        <w:t>CORNWALL COUNCIL</w:t>
      </w:r>
    </w:p>
    <w:p w14:paraId="168B7777" w14:textId="5AF1085E" w:rsidR="00062314" w:rsidRDefault="00A60B37" w:rsidP="00A60B37">
      <w:pPr>
        <w:jc w:val="center"/>
      </w:pPr>
      <w:r>
        <w:t xml:space="preserve">         </w:t>
      </w:r>
      <w:r w:rsidR="00062314">
        <w:t>LOCAL AUTHORITY</w:t>
      </w:r>
    </w:p>
    <w:p w14:paraId="4FEDFDE3" w14:textId="77777777" w:rsidR="00F92D88" w:rsidRDefault="00A60B37" w:rsidP="00A60B37">
      <w:pPr>
        <w:jc w:val="center"/>
      </w:pPr>
      <w:r w:rsidRPr="00F92D88">
        <w:t>INSTRUMENT OF GOVERNMENT: Foundation School</w:t>
      </w:r>
    </w:p>
    <w:p w14:paraId="5E35DF89" w14:textId="7167ADCF" w:rsidR="00062314" w:rsidRDefault="00062314" w:rsidP="00DF13AC">
      <w:r>
        <w:t xml:space="preserve">                           </w:t>
      </w:r>
    </w:p>
    <w:p w14:paraId="53CD7B63" w14:textId="77777777" w:rsidR="00062314" w:rsidRDefault="00062314" w:rsidP="00062314">
      <w:r>
        <w:t xml:space="preserve">1. The name of the School is Trekenner Community Primary School. </w:t>
      </w:r>
    </w:p>
    <w:p w14:paraId="5561761E" w14:textId="229E7C2B" w:rsidR="00062314" w:rsidRDefault="00062314" w:rsidP="00062314">
      <w:r w:rsidRPr="009239F3">
        <w:t>2. The School is a foundation school with a foundation</w:t>
      </w:r>
    </w:p>
    <w:p w14:paraId="0EFDF63C" w14:textId="4CBAD110" w:rsidR="00062314" w:rsidRDefault="00062314" w:rsidP="00062314">
      <w:r>
        <w:t xml:space="preserve">3. The name of the governing board is “The </w:t>
      </w:r>
      <w:r w:rsidR="009239F3">
        <w:t>G</w:t>
      </w:r>
      <w:r>
        <w:t xml:space="preserve">overning </w:t>
      </w:r>
      <w:r w:rsidR="009239F3">
        <w:t>B</w:t>
      </w:r>
      <w:r>
        <w:t xml:space="preserve">oard of Trekenner Community Primary School.” </w:t>
      </w:r>
    </w:p>
    <w:p w14:paraId="3FDC1CFC" w14:textId="35EBACD1" w:rsidR="00062314" w:rsidRPr="007D3E67" w:rsidRDefault="00062314" w:rsidP="00062314">
      <w:r w:rsidRPr="007D3E67">
        <w:t xml:space="preserve">4. The governing board shall consist </w:t>
      </w:r>
      <w:r w:rsidR="009B5142" w:rsidRPr="007D3E67">
        <w:t>of:</w:t>
      </w:r>
      <w:r w:rsidRPr="007D3E67">
        <w:t xml:space="preserve"> </w:t>
      </w:r>
    </w:p>
    <w:p w14:paraId="7A50CA6F" w14:textId="5EE779F8" w:rsidR="00062314" w:rsidRPr="007D3E67" w:rsidRDefault="00062314" w:rsidP="00A60B37">
      <w:pPr>
        <w:ind w:firstLine="284"/>
      </w:pPr>
      <w:r w:rsidRPr="007D3E67">
        <w:t xml:space="preserve">a. 2 parent governors  </w:t>
      </w:r>
    </w:p>
    <w:p w14:paraId="0872EAD4" w14:textId="71ACB642" w:rsidR="00062314" w:rsidRPr="007D3E67" w:rsidRDefault="00A60B37" w:rsidP="00A60B37">
      <w:r w:rsidRPr="007D3E67">
        <w:t xml:space="preserve">      </w:t>
      </w:r>
      <w:r w:rsidR="00062314" w:rsidRPr="007D3E67">
        <w:t xml:space="preserve">b. 1 LA governor  </w:t>
      </w:r>
    </w:p>
    <w:p w14:paraId="3BA78D13" w14:textId="6809EDFF" w:rsidR="00062314" w:rsidRPr="007D3E67" w:rsidRDefault="00A60B37" w:rsidP="00A60B37">
      <w:r w:rsidRPr="007D3E67">
        <w:t xml:space="preserve">      </w:t>
      </w:r>
      <w:r w:rsidR="00062314" w:rsidRPr="007D3E67">
        <w:t xml:space="preserve">c. 2 staff governors  </w:t>
      </w:r>
    </w:p>
    <w:p w14:paraId="5FFC4173" w14:textId="60119C4E" w:rsidR="009B5142" w:rsidRPr="007D3E67" w:rsidRDefault="009B5142" w:rsidP="00A60B37">
      <w:r w:rsidRPr="007D3E67">
        <w:t xml:space="preserve">      </w:t>
      </w:r>
      <w:r w:rsidRPr="00137150">
        <w:t xml:space="preserve">d. </w:t>
      </w:r>
      <w:r w:rsidR="00DF13AC" w:rsidRPr="00137150">
        <w:t>2 foundation governors</w:t>
      </w:r>
      <w:r w:rsidR="00177728">
        <w:t xml:space="preserve">    </w:t>
      </w:r>
    </w:p>
    <w:p w14:paraId="25DBE560" w14:textId="3B14295F" w:rsidR="00062314" w:rsidRPr="007D3E67" w:rsidRDefault="00A60B37" w:rsidP="00A60B37">
      <w:r w:rsidRPr="007D3E67">
        <w:t xml:space="preserve">      </w:t>
      </w:r>
      <w:r w:rsidR="00062314" w:rsidRPr="007D3E67">
        <w:t xml:space="preserve">d. </w:t>
      </w:r>
      <w:r w:rsidR="00177728">
        <w:t>2</w:t>
      </w:r>
      <w:r w:rsidR="00DF13AC" w:rsidRPr="007D3E67">
        <w:t xml:space="preserve"> </w:t>
      </w:r>
      <w:r w:rsidR="00062314" w:rsidRPr="007D3E67">
        <w:t xml:space="preserve">co-opted governors  </w:t>
      </w:r>
    </w:p>
    <w:p w14:paraId="67ECC258" w14:textId="190E0347" w:rsidR="00062314" w:rsidRPr="007D3E67" w:rsidRDefault="00062314" w:rsidP="00062314">
      <w:pPr>
        <w:rPr>
          <w:b/>
          <w:bCs/>
          <w:i/>
          <w:iCs/>
        </w:rPr>
      </w:pPr>
      <w:r w:rsidRPr="007D3E67">
        <w:t>5. The total number of governors</w:t>
      </w:r>
      <w:r w:rsidR="00137150">
        <w:t xml:space="preserve"> is six. </w:t>
      </w:r>
      <w:r w:rsidRPr="007D3E67">
        <w:t xml:space="preserve"> </w:t>
      </w:r>
    </w:p>
    <w:p w14:paraId="7811B473" w14:textId="4A41201F" w:rsidR="00062314" w:rsidRPr="007D3E67" w:rsidRDefault="00062314" w:rsidP="00062314">
      <w:r>
        <w:t>6. Foundation governors will be appointed by the ‘Launceston Rural Learning Trust’</w:t>
      </w:r>
      <w:r w:rsidR="0078403D" w:rsidRPr="007D3E67">
        <w:t xml:space="preserve">. </w:t>
      </w:r>
    </w:p>
    <w:p w14:paraId="5A4484DB" w14:textId="77777777" w:rsidR="00062314" w:rsidRDefault="00062314" w:rsidP="00062314">
      <w:r>
        <w:t xml:space="preserve">7. The term of office of all categories of governor is four years. </w:t>
      </w:r>
    </w:p>
    <w:p w14:paraId="3543477C" w14:textId="06CE4C40" w:rsidR="00062314" w:rsidRDefault="00062314" w:rsidP="00062314">
      <w:r>
        <w:t xml:space="preserve">8. This instrument of government comes into effect on </w:t>
      </w:r>
      <w:r w:rsidR="0078403D">
        <w:t>…</w:t>
      </w:r>
    </w:p>
    <w:p w14:paraId="711A2727" w14:textId="334FE873" w:rsidR="00062314" w:rsidRDefault="00062314" w:rsidP="00062314">
      <w:r>
        <w:t xml:space="preserve">9. This instrument was made by order of Cornwall Local Authority on </w:t>
      </w:r>
      <w:r w:rsidR="0078403D">
        <w:t>….</w:t>
      </w:r>
      <w:r>
        <w:t xml:space="preserve"> </w:t>
      </w:r>
    </w:p>
    <w:p w14:paraId="470C719C" w14:textId="77777777" w:rsidR="00E501BB" w:rsidRDefault="00E501BB" w:rsidP="00E501BB">
      <w:r>
        <w:t>A copy of the consolidated instrument will be supplied free of charge to every member and associate member of the governing board (including the headteacher where they are not a governor).</w:t>
      </w:r>
    </w:p>
    <w:p w14:paraId="38343059" w14:textId="7325E0F3" w:rsidR="00E501BB" w:rsidRDefault="00E501BB">
      <w:r>
        <w:t xml:space="preserve">The policy will be published on the School website </w:t>
      </w:r>
    </w:p>
    <w:p w14:paraId="39C8F3E0" w14:textId="6D40A972" w:rsidR="00E501BB" w:rsidRDefault="00E501BB"/>
    <w:p w14:paraId="64B1766B" w14:textId="0718D864" w:rsidR="00E501BB" w:rsidRDefault="00E501BB"/>
    <w:p w14:paraId="5F322EEC" w14:textId="77777777" w:rsidR="00E501BB" w:rsidRDefault="00E501BB"/>
    <w:sectPr w:rsidR="00E501BB" w:rsidSect="002C03D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75EFA" w14:textId="77777777" w:rsidR="00C37B22" w:rsidRDefault="00C37B22" w:rsidP="00E501BB">
      <w:pPr>
        <w:spacing w:after="0" w:line="240" w:lineRule="auto"/>
      </w:pPr>
      <w:r>
        <w:separator/>
      </w:r>
    </w:p>
  </w:endnote>
  <w:endnote w:type="continuationSeparator" w:id="0">
    <w:p w14:paraId="3FC1DDC4" w14:textId="77777777" w:rsidR="00C37B22" w:rsidRDefault="00C37B22" w:rsidP="00E5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ADE08" w14:textId="77777777" w:rsidR="00D349B5" w:rsidRDefault="00C37B22" w:rsidP="003F0736">
    <w:pPr>
      <w:pStyle w:val="Footer"/>
      <w:framePr w:wrap="around" w:vAnchor="text" w:hAnchor="margin" w:xAlign="right" w:y="1"/>
      <w:rPr>
        <w:rStyle w:val="PageNumber"/>
      </w:rPr>
    </w:pPr>
  </w:p>
  <w:p w14:paraId="2634DA89" w14:textId="77777777" w:rsidR="00D349B5" w:rsidRDefault="00C37B22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04B86" w14:textId="77777777" w:rsidR="00D349B5" w:rsidRDefault="00D84874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noProof/>
      </w:rPr>
      <w:t>4</w:t>
    </w:r>
  </w:p>
  <w:p w14:paraId="3C1E20C8" w14:textId="77777777" w:rsidR="00D349B5" w:rsidRDefault="00C37B22" w:rsidP="00FE4EB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4442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C8DFA" w14:textId="10B12E40" w:rsidR="00A07CCE" w:rsidRDefault="00A07CCE" w:rsidP="00A07CCE">
        <w:pPr>
          <w:pStyle w:val="Footer"/>
        </w:pPr>
        <w:r>
          <w:t xml:space="preserve">Approved March 2020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52EB9A" w14:textId="77777777" w:rsidR="00DF13AC" w:rsidRDefault="00DF1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5EA8C" w14:textId="77777777" w:rsidR="00C37B22" w:rsidRDefault="00C37B22" w:rsidP="00E501BB">
      <w:pPr>
        <w:spacing w:after="0" w:line="240" w:lineRule="auto"/>
      </w:pPr>
      <w:r>
        <w:separator/>
      </w:r>
    </w:p>
  </w:footnote>
  <w:footnote w:type="continuationSeparator" w:id="0">
    <w:p w14:paraId="6B37A3E1" w14:textId="77777777" w:rsidR="00C37B22" w:rsidRDefault="00C37B22" w:rsidP="00E5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40E8F" w14:textId="66A46E4A" w:rsidR="00843816" w:rsidRDefault="00843816">
    <w:pPr>
      <w:pStyle w:val="Header"/>
    </w:pPr>
    <w:r>
      <w:t xml:space="preserve">Draft Feb 2020 </w:t>
    </w:r>
    <w:r w:rsidR="005929AF">
      <w:t xml:space="preserve">for March GB Reviewed by SB JB RE DR </w:t>
    </w:r>
  </w:p>
  <w:p w14:paraId="75AD609D" w14:textId="08A44444" w:rsidR="00DF13AC" w:rsidRDefault="00DF1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F24C9" w14:textId="308324F2" w:rsidR="00DF13AC" w:rsidRDefault="00DF1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00C42"/>
    <w:multiLevelType w:val="hybridMultilevel"/>
    <w:tmpl w:val="7FB85604"/>
    <w:lvl w:ilvl="0" w:tplc="549EB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877A57"/>
    <w:multiLevelType w:val="hybridMultilevel"/>
    <w:tmpl w:val="5606A4A2"/>
    <w:lvl w:ilvl="0" w:tplc="CE6A38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E71E15"/>
    <w:multiLevelType w:val="hybridMultilevel"/>
    <w:tmpl w:val="0C84934A"/>
    <w:lvl w:ilvl="0" w:tplc="25B6333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BB"/>
    <w:rsid w:val="00062314"/>
    <w:rsid w:val="00137150"/>
    <w:rsid w:val="00177728"/>
    <w:rsid w:val="001F7FD8"/>
    <w:rsid w:val="005929AF"/>
    <w:rsid w:val="00690BE0"/>
    <w:rsid w:val="00696799"/>
    <w:rsid w:val="007064ED"/>
    <w:rsid w:val="0078403D"/>
    <w:rsid w:val="007D3E67"/>
    <w:rsid w:val="00843816"/>
    <w:rsid w:val="008A1314"/>
    <w:rsid w:val="008B016F"/>
    <w:rsid w:val="009239F3"/>
    <w:rsid w:val="00945872"/>
    <w:rsid w:val="00964D7D"/>
    <w:rsid w:val="009B5142"/>
    <w:rsid w:val="00A07CCE"/>
    <w:rsid w:val="00A60B37"/>
    <w:rsid w:val="00BA0F24"/>
    <w:rsid w:val="00C37B22"/>
    <w:rsid w:val="00D84874"/>
    <w:rsid w:val="00DF13AC"/>
    <w:rsid w:val="00E501BB"/>
    <w:rsid w:val="00F9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0A0F0"/>
  <w15:chartTrackingRefBased/>
  <w15:docId w15:val="{A1702969-06A4-4587-AD04-53057A93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0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1BB"/>
  </w:style>
  <w:style w:type="character" w:styleId="PageNumber">
    <w:name w:val="page number"/>
    <w:basedOn w:val="DefaultParagraphFont"/>
    <w:uiPriority w:val="99"/>
    <w:semiHidden/>
    <w:unhideWhenUsed/>
    <w:rsid w:val="00E501BB"/>
  </w:style>
  <w:style w:type="paragraph" w:styleId="ListParagraph">
    <w:name w:val="List Paragraph"/>
    <w:basedOn w:val="Normal"/>
    <w:autoRedefine/>
    <w:uiPriority w:val="34"/>
    <w:qFormat/>
    <w:rsid w:val="009B5142"/>
    <w:pPr>
      <w:numPr>
        <w:numId w:val="3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1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1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1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1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3AC"/>
  </w:style>
  <w:style w:type="paragraph" w:styleId="BalloonText">
    <w:name w:val="Balloon Text"/>
    <w:basedOn w:val="Normal"/>
    <w:link w:val="BalloonTextChar"/>
    <w:uiPriority w:val="99"/>
    <w:semiHidden/>
    <w:unhideWhenUsed/>
    <w:rsid w:val="00F92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FDB0-2ABE-43DF-9E26-A24560EF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moteton</dc:creator>
  <cp:keywords/>
  <dc:description/>
  <cp:lastModifiedBy>marc wheeler</cp:lastModifiedBy>
  <cp:revision>3</cp:revision>
  <dcterms:created xsi:type="dcterms:W3CDTF">2020-09-24T05:32:00Z</dcterms:created>
  <dcterms:modified xsi:type="dcterms:W3CDTF">2020-11-15T14:45:00Z</dcterms:modified>
</cp:coreProperties>
</file>